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456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Default="001F5E2E" w:rsidP="00EE0528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Участник закупки должен соответствовать индивидуальным для данной закупочной процедуры квалификационным требованиям и предоставить подтверждающие документы:</w:t>
            </w:r>
          </w:p>
          <w:p w:rsidR="00F02E2F" w:rsidRDefault="00F02E2F" w:rsidP="00DC26C7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</w:p>
          <w:tbl>
            <w:tblPr>
              <w:tblStyle w:val="ab"/>
              <w:tblW w:w="5812" w:type="dxa"/>
              <w:tblInd w:w="1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6"/>
              <w:gridCol w:w="2409"/>
              <w:gridCol w:w="2977"/>
            </w:tblGrid>
            <w:tr w:rsidR="008C053F" w:rsidRPr="0024757A" w:rsidTr="008C053F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C053F" w:rsidRPr="0024757A" w:rsidRDefault="008C053F" w:rsidP="00DC26C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4757A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C053F" w:rsidRPr="0024757A" w:rsidRDefault="008C053F" w:rsidP="00DC26C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4757A">
                    <w:rPr>
                      <w:sz w:val="20"/>
                      <w:szCs w:val="20"/>
                    </w:rPr>
                    <w:t>Содержание требования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C053F" w:rsidRPr="0024757A" w:rsidRDefault="008C053F" w:rsidP="00DC26C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4757A">
                    <w:rPr>
                      <w:sz w:val="20"/>
                      <w:szCs w:val="20"/>
                    </w:rPr>
                    <w:t>Критерии оценки соответствия требованию</w:t>
                  </w:r>
                </w:p>
              </w:tc>
            </w:tr>
            <w:tr w:rsidR="008C053F" w:rsidRPr="00C80B8B" w:rsidTr="008C053F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053F" w:rsidRPr="00C80B8B" w:rsidRDefault="00862696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053F" w:rsidRPr="00C80B8B" w:rsidRDefault="00722B1C" w:rsidP="00722B1C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Наличие документов</w:t>
                  </w:r>
                  <w:r w:rsidR="008C053F" w:rsidRPr="008C053F">
                    <w:rPr>
                      <w:sz w:val="20"/>
                      <w:szCs w:val="20"/>
                    </w:rPr>
                    <w:t xml:space="preserve"> на транспорт дл</w:t>
                  </w:r>
                  <w:r w:rsidR="008C053F">
                    <w:rPr>
                      <w:sz w:val="20"/>
                      <w:szCs w:val="20"/>
                    </w:rPr>
                    <w:t>я откачки ЖБО (копии ПТС и СТС).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053F" w:rsidRPr="00C80B8B" w:rsidRDefault="008C053F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  <w:tr w:rsidR="008C053F" w:rsidRPr="00C80B8B" w:rsidTr="008C053F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053F" w:rsidRPr="00C80B8B" w:rsidRDefault="00862696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8C053F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053F" w:rsidRPr="00C80B8B" w:rsidRDefault="008C053F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8C053F">
                    <w:rPr>
                      <w:sz w:val="20"/>
                      <w:szCs w:val="20"/>
                    </w:rPr>
                    <w:t xml:space="preserve">Наличие лицензия на осуществление деятельности по сбору, транспортированию, утилизации, обезвреживанию </w:t>
                  </w:r>
                  <w:proofErr w:type="gramStart"/>
                  <w:r w:rsidRPr="008C053F">
                    <w:rPr>
                      <w:sz w:val="20"/>
                      <w:szCs w:val="20"/>
                    </w:rPr>
                    <w:t>отходов  I</w:t>
                  </w:r>
                  <w:proofErr w:type="gramEnd"/>
                  <w:r w:rsidRPr="008C053F">
                    <w:rPr>
                      <w:sz w:val="20"/>
                      <w:szCs w:val="20"/>
                    </w:rPr>
                    <w:t>-IV классов опасности.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053F" w:rsidRPr="00C80B8B" w:rsidRDefault="008C053F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  <w:tr w:rsidR="008C053F" w:rsidRPr="00C80B8B" w:rsidTr="008C053F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053F" w:rsidRPr="00C80B8B" w:rsidRDefault="00862696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  <w:r w:rsidR="008C053F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053F" w:rsidRPr="008C053F" w:rsidRDefault="008C053F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8C053F">
                    <w:rPr>
                      <w:sz w:val="20"/>
                      <w:szCs w:val="20"/>
                    </w:rPr>
                    <w:t>Договор между организацией, производящей откачку ЖБО и организацией, осуществляющей прием ЖБО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053F" w:rsidRDefault="008C053F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8C053F"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</w:tbl>
          <w:p w:rsidR="001F5E2E" w:rsidRPr="00E06E72" w:rsidRDefault="00F02E2F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22B1C" w:rsidRDefault="00FB1B99" w:rsidP="00722B1C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722B1C" w:rsidRPr="00722B1C" w:rsidRDefault="00722B1C" w:rsidP="00722B1C">
            <w:pPr>
              <w:pStyle w:val="a7"/>
              <w:numPr>
                <w:ilvl w:val="0"/>
                <w:numId w:val="27"/>
              </w:numPr>
              <w:rPr>
                <w:rFonts w:eastAsia="Calibri"/>
                <w:lang w:eastAsia="en-US"/>
              </w:rPr>
            </w:pPr>
            <w:r w:rsidRPr="00722B1C">
              <w:rPr>
                <w:rFonts w:eastAsia="Calibri"/>
                <w:lang w:eastAsia="en-US"/>
              </w:rPr>
              <w:t>Документы согласно Блоку 5 «Аккредитация»</w:t>
            </w:r>
          </w:p>
          <w:p w:rsidR="004F1BA3" w:rsidRPr="00D56C37" w:rsidRDefault="00B8068A" w:rsidP="00722B1C">
            <w:pPr>
              <w:pStyle w:val="-3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 w:rsidR="00920C4E"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B8068A" w:rsidRPr="00D56C37" w:rsidRDefault="00B8068A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B8068A" w:rsidRPr="00D56C37" w:rsidRDefault="00497522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497522" w:rsidRPr="00D56C37" w:rsidRDefault="000B3468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</w:p>
          <w:p w:rsidR="000B3468" w:rsidRDefault="00FB1B99" w:rsidP="00FD4B97">
            <w:pPr>
              <w:pStyle w:val="-1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Применимо только для закупок, осуществляемых в соответствии с требованиями ПП 925 – для предоставления приоритета работам, услугам, выполняемым, оказываемым российскими лицами, Участник закупки при подготовке второй части заявки дополнительно должен представить </w:t>
            </w:r>
            <w:proofErr w:type="gramStart"/>
            <w:r w:rsidRPr="00D56C37">
              <w:rPr>
                <w:sz w:val="20"/>
                <w:szCs w:val="20"/>
              </w:rPr>
              <w:t>документы</w:t>
            </w:r>
            <w:proofErr w:type="gramEnd"/>
            <w:r w:rsidRPr="00D56C37">
              <w:rPr>
                <w:sz w:val="20"/>
                <w:szCs w:val="20"/>
              </w:rPr>
              <w:t xml:space="preserve"> содержащие информацию о месте его регистрации (для юридических лиц и индивидуальных предпринимателей), либо документы, удостоверяющие личность (для физических лиц).</w:t>
            </w:r>
          </w:p>
          <w:p w:rsidR="008C053F" w:rsidRDefault="008C053F" w:rsidP="008C053F">
            <w:pPr>
              <w:pStyle w:val="-1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 w:rsidRPr="008C053F">
              <w:rPr>
                <w:sz w:val="20"/>
                <w:szCs w:val="20"/>
              </w:rPr>
              <w:t>Наличие информационного письма, подтверждающее наличие диспетчерской службы для приема заявок по вывозу и утилизации ЖБО</w:t>
            </w:r>
            <w:r>
              <w:rPr>
                <w:sz w:val="20"/>
                <w:szCs w:val="20"/>
              </w:rPr>
              <w:t>.</w:t>
            </w:r>
          </w:p>
          <w:p w:rsidR="008C053F" w:rsidRDefault="008C053F" w:rsidP="008C053F">
            <w:pPr>
              <w:pStyle w:val="-1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 w:rsidRPr="008C053F">
              <w:rPr>
                <w:sz w:val="20"/>
                <w:szCs w:val="20"/>
              </w:rPr>
              <w:t>Документы на транспорт дл</w:t>
            </w:r>
            <w:r>
              <w:rPr>
                <w:sz w:val="20"/>
                <w:szCs w:val="20"/>
              </w:rPr>
              <w:t>я откачки ЖБО (копии ПТС и СТС)</w:t>
            </w:r>
          </w:p>
          <w:p w:rsidR="008C053F" w:rsidRDefault="008C053F" w:rsidP="008C053F">
            <w:pPr>
              <w:pStyle w:val="-1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 w:rsidRPr="008C053F">
              <w:rPr>
                <w:sz w:val="20"/>
                <w:szCs w:val="20"/>
              </w:rPr>
              <w:t xml:space="preserve">Наличие лицензия на осуществление деятельности по сбору, транспортированию, утилизации, обезвреживанию </w:t>
            </w:r>
            <w:proofErr w:type="gramStart"/>
            <w:r>
              <w:rPr>
                <w:sz w:val="20"/>
                <w:szCs w:val="20"/>
              </w:rPr>
              <w:t>отходов  I</w:t>
            </w:r>
            <w:proofErr w:type="gramEnd"/>
            <w:r>
              <w:rPr>
                <w:sz w:val="20"/>
                <w:szCs w:val="20"/>
              </w:rPr>
              <w:t>-IV классов опасности</w:t>
            </w:r>
          </w:p>
          <w:p w:rsidR="008C053F" w:rsidRDefault="008C053F" w:rsidP="008C053F">
            <w:pPr>
              <w:pStyle w:val="-1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 w:rsidRPr="008C053F">
              <w:rPr>
                <w:sz w:val="20"/>
                <w:szCs w:val="20"/>
              </w:rPr>
              <w:t>Договор между организацией, производящей откачку ЖБО и организацией, осуществляющей прием ЖБО</w:t>
            </w:r>
          </w:p>
          <w:p w:rsidR="008C053F" w:rsidRDefault="008C053F" w:rsidP="00722B1C">
            <w:pPr>
              <w:pStyle w:val="-1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 w:rsidRPr="008C053F">
              <w:rPr>
                <w:sz w:val="20"/>
                <w:szCs w:val="20"/>
              </w:rPr>
              <w:t xml:space="preserve">Гарантийное письмо об ознакомлении с требованиями бюро </w:t>
            </w:r>
            <w:r w:rsidR="00722B1C" w:rsidRPr="00722B1C">
              <w:rPr>
                <w:sz w:val="20"/>
                <w:szCs w:val="20"/>
              </w:rPr>
              <w:t>АО «Международный аэропорт «Внуково»</w:t>
            </w:r>
            <w:bookmarkStart w:id="6" w:name="_GoBack"/>
            <w:bookmarkEnd w:id="6"/>
            <w:r w:rsidRPr="008C053F">
              <w:rPr>
                <w:sz w:val="20"/>
                <w:szCs w:val="20"/>
              </w:rPr>
              <w:t xml:space="preserve"> по оформлению пропусков на </w:t>
            </w:r>
            <w:proofErr w:type="gramStart"/>
            <w:r w:rsidRPr="008C053F">
              <w:rPr>
                <w:sz w:val="20"/>
                <w:szCs w:val="20"/>
              </w:rPr>
              <w:t>территорию</w:t>
            </w:r>
            <w:proofErr w:type="gramEnd"/>
            <w:r w:rsidRPr="008C053F">
              <w:rPr>
                <w:sz w:val="20"/>
                <w:szCs w:val="20"/>
              </w:rPr>
              <w:t xml:space="preserve"> а/п </w:t>
            </w:r>
            <w:r w:rsidRPr="008C053F">
              <w:rPr>
                <w:sz w:val="20"/>
                <w:szCs w:val="20"/>
              </w:rPr>
              <w:lastRenderedPageBreak/>
              <w:t>Внуково и соответствии данным требованиям.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512DD7" w:rsidRPr="00D56C37" w:rsidRDefault="00512DD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512DD7">
              <w:rPr>
                <w:sz w:val="20"/>
                <w:szCs w:val="20"/>
              </w:rPr>
              <w:t>Подтвержд</w:t>
            </w:r>
            <w:r>
              <w:rPr>
                <w:sz w:val="20"/>
                <w:szCs w:val="20"/>
              </w:rPr>
              <w:t>ение</w:t>
            </w:r>
            <w:r w:rsidRPr="00512DD7">
              <w:rPr>
                <w:sz w:val="20"/>
                <w:szCs w:val="20"/>
              </w:rPr>
              <w:t xml:space="preserve"> соответстви</w:t>
            </w:r>
            <w:r>
              <w:rPr>
                <w:sz w:val="20"/>
                <w:szCs w:val="20"/>
              </w:rPr>
              <w:t>я</w:t>
            </w:r>
            <w:r w:rsidRPr="00512DD7">
              <w:rPr>
                <w:sz w:val="20"/>
                <w:szCs w:val="20"/>
              </w:rPr>
              <w:t xml:space="preserve"> коммерческого предложения требованиям технического задания</w:t>
            </w:r>
            <w:r>
              <w:rPr>
                <w:sz w:val="20"/>
                <w:szCs w:val="20"/>
              </w:rPr>
              <w:t xml:space="preserve"> – Блок 3 Техническое задание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Разъяснения положений извещения, документации о закупке не должны </w:t>
            </w:r>
            <w:proofErr w:type="gramStart"/>
            <w:r w:rsidRPr="0014002D">
              <w:rPr>
                <w:sz w:val="20"/>
                <w:szCs w:val="20"/>
              </w:rPr>
              <w:t>изменять  условия</w:t>
            </w:r>
            <w:proofErr w:type="gramEnd"/>
            <w:r w:rsidRPr="0014002D">
              <w:rPr>
                <w:sz w:val="20"/>
                <w:szCs w:val="20"/>
              </w:rPr>
              <w:t xml:space="preserve">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</w:t>
            </w:r>
            <w:r w:rsidRPr="00C80B8B">
              <w:rPr>
                <w:sz w:val="20"/>
                <w:szCs w:val="20"/>
              </w:rPr>
              <w:lastRenderedPageBreak/>
              <w:t xml:space="preserve">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lastRenderedPageBreak/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(п.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 xml:space="preserve">Не превышение стоимости заявки Участника </w:t>
            </w:r>
            <w:proofErr w:type="gramStart"/>
            <w:r w:rsidRPr="00C80B8B">
              <w:t>закупки</w:t>
            </w:r>
            <w:proofErr w:type="gramEnd"/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lastRenderedPageBreak/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722B1C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62A4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A5A" w:rsidRDefault="005D7A5A">
      <w:r>
        <w:separator/>
      </w:r>
    </w:p>
  </w:endnote>
  <w:endnote w:type="continuationSeparator" w:id="0">
    <w:p w:rsidR="005D7A5A" w:rsidRDefault="005D7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A5A" w:rsidRDefault="005D7A5A">
      <w:r>
        <w:separator/>
      </w:r>
    </w:p>
  </w:footnote>
  <w:footnote w:type="continuationSeparator" w:id="0">
    <w:p w:rsidR="005D7A5A" w:rsidRDefault="005D7A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2EBAEEEE"/>
    <w:lvl w:ilvl="0" w:tplc="0419000F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3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4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8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8"/>
  </w:num>
  <w:num w:numId="5">
    <w:abstractNumId w:val="7"/>
  </w:num>
  <w:num w:numId="6">
    <w:abstractNumId w:val="11"/>
  </w:num>
  <w:num w:numId="7">
    <w:abstractNumId w:val="25"/>
  </w:num>
  <w:num w:numId="8">
    <w:abstractNumId w:val="16"/>
  </w:num>
  <w:num w:numId="9">
    <w:abstractNumId w:val="4"/>
  </w:num>
  <w:num w:numId="10">
    <w:abstractNumId w:val="24"/>
  </w:num>
  <w:num w:numId="11">
    <w:abstractNumId w:val="0"/>
  </w:num>
  <w:num w:numId="12">
    <w:abstractNumId w:val="23"/>
  </w:num>
  <w:num w:numId="13">
    <w:abstractNumId w:val="1"/>
  </w:num>
  <w:num w:numId="14">
    <w:abstractNumId w:val="18"/>
  </w:num>
  <w:num w:numId="15">
    <w:abstractNumId w:val="14"/>
  </w:num>
  <w:num w:numId="16">
    <w:abstractNumId w:val="22"/>
  </w:num>
  <w:num w:numId="17">
    <w:abstractNumId w:val="15"/>
  </w:num>
  <w:num w:numId="18">
    <w:abstractNumId w:val="20"/>
  </w:num>
  <w:num w:numId="19">
    <w:abstractNumId w:val="21"/>
  </w:num>
  <w:num w:numId="20">
    <w:abstractNumId w:val="10"/>
  </w:num>
  <w:num w:numId="21">
    <w:abstractNumId w:val="9"/>
  </w:num>
  <w:num w:numId="22">
    <w:abstractNumId w:val="19"/>
  </w:num>
  <w:num w:numId="23">
    <w:abstractNumId w:val="5"/>
  </w:num>
  <w:num w:numId="24">
    <w:abstractNumId w:val="2"/>
  </w:num>
  <w:num w:numId="25">
    <w:abstractNumId w:val="17"/>
  </w:num>
  <w:num w:numId="26">
    <w:abstractNumId w:val="12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7189"/>
    <w:rsid w:val="00324C33"/>
    <w:rsid w:val="003317C4"/>
    <w:rsid w:val="003D5B8D"/>
    <w:rsid w:val="003E5BC5"/>
    <w:rsid w:val="003E7B91"/>
    <w:rsid w:val="003F6B39"/>
    <w:rsid w:val="00404E7E"/>
    <w:rsid w:val="004152D8"/>
    <w:rsid w:val="00446C5F"/>
    <w:rsid w:val="004674BC"/>
    <w:rsid w:val="0047236A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808B2"/>
    <w:rsid w:val="005954F2"/>
    <w:rsid w:val="005A3DA4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22B1C"/>
    <w:rsid w:val="00787A46"/>
    <w:rsid w:val="00790CBE"/>
    <w:rsid w:val="007A5E1F"/>
    <w:rsid w:val="007D7503"/>
    <w:rsid w:val="007F28B7"/>
    <w:rsid w:val="007F4ABE"/>
    <w:rsid w:val="00800E9B"/>
    <w:rsid w:val="008344DA"/>
    <w:rsid w:val="00862696"/>
    <w:rsid w:val="00890C10"/>
    <w:rsid w:val="008B0E97"/>
    <w:rsid w:val="008C053F"/>
    <w:rsid w:val="008F2D53"/>
    <w:rsid w:val="008F4EDF"/>
    <w:rsid w:val="00920C4E"/>
    <w:rsid w:val="009546FF"/>
    <w:rsid w:val="009624AE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62A4"/>
    <w:rsid w:val="00C11512"/>
    <w:rsid w:val="00C33032"/>
    <w:rsid w:val="00C92F1A"/>
    <w:rsid w:val="00C92FBF"/>
    <w:rsid w:val="00CB7C51"/>
    <w:rsid w:val="00CC2797"/>
    <w:rsid w:val="00CD5728"/>
    <w:rsid w:val="00CF0A69"/>
    <w:rsid w:val="00D14ACC"/>
    <w:rsid w:val="00D56C37"/>
    <w:rsid w:val="00D57BFC"/>
    <w:rsid w:val="00D57DE4"/>
    <w:rsid w:val="00DC26C7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6</Pages>
  <Words>2642</Words>
  <Characters>15062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Ю.С.</cp:lastModifiedBy>
  <cp:revision>77</cp:revision>
  <dcterms:created xsi:type="dcterms:W3CDTF">2019-04-02T13:59:00Z</dcterms:created>
  <dcterms:modified xsi:type="dcterms:W3CDTF">2019-04-22T11:59:00Z</dcterms:modified>
</cp:coreProperties>
</file>